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D" w:rsidRDefault="00152B8D" w:rsidP="00152B8D">
      <w:pPr>
        <w:jc w:val="right"/>
        <w:rPr>
          <w:rFonts w:ascii="Calibri" w:hAnsi="Calibri"/>
          <w:i/>
          <w:sz w:val="22"/>
          <w:szCs w:val="22"/>
        </w:rPr>
      </w:pPr>
    </w:p>
    <w:p w:rsidR="000A79C4" w:rsidRPr="00152B8D" w:rsidRDefault="00152B8D" w:rsidP="00152B8D">
      <w:pPr>
        <w:jc w:val="right"/>
        <w:rPr>
          <w:rFonts w:ascii="Calibri" w:hAnsi="Calibri"/>
          <w:i/>
          <w:sz w:val="22"/>
          <w:szCs w:val="22"/>
        </w:rPr>
      </w:pPr>
      <w:proofErr w:type="spellStart"/>
      <w:r w:rsidRPr="00152B8D">
        <w:rPr>
          <w:rFonts w:ascii="Calibri" w:hAnsi="Calibri"/>
          <w:i/>
          <w:sz w:val="22"/>
          <w:szCs w:val="22"/>
        </w:rPr>
        <w:t>Com.Dett</w:t>
      </w:r>
      <w:proofErr w:type="spellEnd"/>
      <w:r w:rsidRPr="00152B8D">
        <w:rPr>
          <w:rFonts w:ascii="Calibri" w:hAnsi="Calibri"/>
          <w:i/>
          <w:sz w:val="22"/>
          <w:szCs w:val="22"/>
        </w:rPr>
        <w:t>. 03/2014</w:t>
      </w:r>
    </w:p>
    <w:p w:rsidR="005B6175" w:rsidRDefault="005B6175" w:rsidP="000A79C4">
      <w:pPr>
        <w:jc w:val="center"/>
        <w:rPr>
          <w:rFonts w:ascii="Calibri" w:hAnsi="Calibri"/>
          <w:b/>
          <w:sz w:val="36"/>
          <w:szCs w:val="36"/>
        </w:rPr>
      </w:pPr>
    </w:p>
    <w:p w:rsidR="000A79C4" w:rsidRPr="000A79C4" w:rsidRDefault="000A79C4" w:rsidP="000A79C4">
      <w:pPr>
        <w:jc w:val="center"/>
        <w:rPr>
          <w:rFonts w:ascii="Calibri" w:hAnsi="Calibri"/>
          <w:b/>
          <w:sz w:val="36"/>
          <w:szCs w:val="36"/>
        </w:rPr>
      </w:pPr>
      <w:r w:rsidRPr="000A79C4">
        <w:rPr>
          <w:rFonts w:ascii="Calibri" w:hAnsi="Calibri"/>
          <w:b/>
          <w:sz w:val="36"/>
          <w:szCs w:val="36"/>
        </w:rPr>
        <w:t>Obiettivo trasparenza nel mercato dei preziosi</w:t>
      </w:r>
    </w:p>
    <w:p w:rsidR="000A79C4" w:rsidRPr="000A79C4" w:rsidRDefault="000A79C4" w:rsidP="000A79C4">
      <w:pPr>
        <w:jc w:val="center"/>
        <w:rPr>
          <w:rFonts w:ascii="Calibri" w:hAnsi="Calibri"/>
          <w:b/>
          <w:sz w:val="36"/>
          <w:szCs w:val="36"/>
        </w:rPr>
      </w:pPr>
      <w:r w:rsidRPr="000A79C4">
        <w:rPr>
          <w:rFonts w:ascii="Calibri" w:hAnsi="Calibri"/>
          <w:b/>
          <w:sz w:val="36"/>
          <w:szCs w:val="36"/>
        </w:rPr>
        <w:t>Governo e categorie a confronto</w:t>
      </w:r>
    </w:p>
    <w:p w:rsidR="000A79C4" w:rsidRPr="000A79C4" w:rsidRDefault="000A79C4" w:rsidP="000A79C4">
      <w:pPr>
        <w:jc w:val="center"/>
        <w:rPr>
          <w:rFonts w:ascii="Calibri" w:hAnsi="Calibri"/>
          <w:b/>
          <w:sz w:val="36"/>
          <w:szCs w:val="36"/>
        </w:rPr>
      </w:pPr>
      <w:r w:rsidRPr="000A79C4">
        <w:rPr>
          <w:rFonts w:ascii="Calibri" w:hAnsi="Calibri"/>
          <w:b/>
          <w:sz w:val="36"/>
          <w:szCs w:val="36"/>
        </w:rPr>
        <w:t>nell’incontro Talk Show “Oro usato…perché no?</w:t>
      </w:r>
    </w:p>
    <w:p w:rsidR="000A79C4" w:rsidRPr="000A79C4" w:rsidRDefault="000A79C4" w:rsidP="000A79C4">
      <w:pPr>
        <w:jc w:val="center"/>
        <w:rPr>
          <w:rFonts w:ascii="Calibri" w:hAnsi="Calibri"/>
          <w:b/>
          <w:sz w:val="36"/>
          <w:szCs w:val="36"/>
        </w:rPr>
      </w:pPr>
    </w:p>
    <w:p w:rsidR="000A79C4" w:rsidRPr="000A79C4" w:rsidRDefault="000A79C4" w:rsidP="000A79C4">
      <w:pPr>
        <w:jc w:val="center"/>
        <w:rPr>
          <w:rFonts w:ascii="Calibri" w:hAnsi="Calibri"/>
          <w:b/>
          <w:sz w:val="28"/>
          <w:szCs w:val="28"/>
        </w:rPr>
      </w:pPr>
      <w:r w:rsidRPr="000A79C4">
        <w:rPr>
          <w:rFonts w:ascii="Calibri" w:hAnsi="Calibri"/>
          <w:b/>
          <w:sz w:val="28"/>
          <w:szCs w:val="28"/>
        </w:rPr>
        <w:t xml:space="preserve">Si parla del commercio di oro e della compravendita di oggetti preziosi usati </w:t>
      </w:r>
    </w:p>
    <w:p w:rsidR="000A79C4" w:rsidRPr="000A79C4" w:rsidRDefault="000A79C4" w:rsidP="000A79C4">
      <w:pPr>
        <w:jc w:val="center"/>
        <w:rPr>
          <w:rFonts w:ascii="Calibri" w:hAnsi="Calibri"/>
          <w:b/>
          <w:sz w:val="28"/>
          <w:szCs w:val="28"/>
        </w:rPr>
      </w:pPr>
      <w:r w:rsidRPr="000A79C4">
        <w:rPr>
          <w:rFonts w:ascii="Calibri" w:hAnsi="Calibri"/>
          <w:b/>
          <w:sz w:val="28"/>
          <w:szCs w:val="28"/>
        </w:rPr>
        <w:t xml:space="preserve">a VICENZAORO </w:t>
      </w:r>
      <w:proofErr w:type="spellStart"/>
      <w:r w:rsidRPr="000A79C4">
        <w:rPr>
          <w:rFonts w:ascii="Calibri" w:hAnsi="Calibri"/>
          <w:b/>
          <w:sz w:val="28"/>
          <w:szCs w:val="28"/>
        </w:rPr>
        <w:t>Winter</w:t>
      </w:r>
      <w:proofErr w:type="spellEnd"/>
      <w:r w:rsidRPr="000A79C4">
        <w:rPr>
          <w:rFonts w:ascii="Calibri" w:hAnsi="Calibri"/>
          <w:b/>
          <w:sz w:val="28"/>
          <w:szCs w:val="28"/>
        </w:rPr>
        <w:t xml:space="preserve"> 2014</w:t>
      </w:r>
    </w:p>
    <w:p w:rsidR="000A79C4" w:rsidRPr="000A79C4" w:rsidRDefault="000A79C4" w:rsidP="000A79C4">
      <w:pPr>
        <w:jc w:val="center"/>
        <w:rPr>
          <w:rFonts w:ascii="Calibri" w:hAnsi="Calibri"/>
          <w:b/>
          <w:sz w:val="28"/>
          <w:szCs w:val="28"/>
        </w:rPr>
      </w:pPr>
      <w:r w:rsidRPr="000A79C4">
        <w:rPr>
          <w:rFonts w:ascii="Calibri" w:hAnsi="Calibri"/>
          <w:b/>
          <w:sz w:val="28"/>
          <w:szCs w:val="28"/>
        </w:rPr>
        <w:t>L’appuntamento è domenica 19 Gennaio dalle 15 alle 17 al Convention Centre</w:t>
      </w:r>
    </w:p>
    <w:p w:rsidR="000A79C4" w:rsidRPr="000A79C4" w:rsidRDefault="000A79C4" w:rsidP="000A79C4">
      <w:pPr>
        <w:jc w:val="both"/>
        <w:rPr>
          <w:rFonts w:ascii="Calibri" w:hAnsi="Calibri"/>
          <w:b/>
          <w:sz w:val="22"/>
          <w:szCs w:val="22"/>
        </w:rPr>
      </w:pPr>
    </w:p>
    <w:p w:rsidR="000A79C4" w:rsidRPr="000A79C4" w:rsidRDefault="00302837" w:rsidP="000A79C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17 Gennaio 2014 - </w:t>
      </w:r>
      <w:bookmarkStart w:id="0" w:name="_GoBack"/>
      <w:bookmarkEnd w:id="0"/>
      <w:r w:rsidR="000A79C4" w:rsidRPr="000A79C4">
        <w:rPr>
          <w:rFonts w:ascii="Calibri" w:hAnsi="Calibri"/>
        </w:rPr>
        <w:t>L’attuale fotografia, scattata dai principali mezzi d’informazione italiani, di quello che viene definito comunemente fenomeno dei “compro oro” ci rimanda l’immagine di un’attività che ha ricadute sociali e implicazioni sempre più complesse e che, soprattutto ultimamente, coinvolgono fasce della popolazione particolarmente fragili sia dal punto di vista economico sia per le effettive tutele legali di cui queste possono beneficiare.</w:t>
      </w:r>
    </w:p>
    <w:p w:rsidR="000A79C4" w:rsidRPr="000A79C4" w:rsidRDefault="000A79C4" w:rsidP="000A79C4">
      <w:pPr>
        <w:jc w:val="both"/>
        <w:rPr>
          <w:rFonts w:ascii="Calibri" w:hAnsi="Calibri"/>
        </w:rPr>
      </w:pPr>
    </w:p>
    <w:p w:rsidR="000A79C4" w:rsidRPr="000A79C4" w:rsidRDefault="000A79C4" w:rsidP="000A79C4">
      <w:pPr>
        <w:jc w:val="both"/>
        <w:rPr>
          <w:rFonts w:ascii="Calibri" w:hAnsi="Calibri"/>
        </w:rPr>
      </w:pPr>
      <w:r w:rsidRPr="000A79C4">
        <w:rPr>
          <w:rFonts w:ascii="Calibri" w:hAnsi="Calibri"/>
        </w:rPr>
        <w:t xml:space="preserve">Si tratta di attività non certo da demonizzare, ma da regolamentare urgentemente nell’interesse del mercato, dei consumatori e degli operatori stessi, siano essi dettaglianti tradizionali o ‘compro </w:t>
      </w:r>
      <w:proofErr w:type="spellStart"/>
      <w:r w:rsidRPr="000A79C4">
        <w:rPr>
          <w:rFonts w:ascii="Calibri" w:hAnsi="Calibri"/>
        </w:rPr>
        <w:t>oro’</w:t>
      </w:r>
      <w:proofErr w:type="spellEnd"/>
      <w:r w:rsidRPr="000A79C4">
        <w:rPr>
          <w:rFonts w:ascii="Calibri" w:hAnsi="Calibri"/>
        </w:rPr>
        <w:t>. E’ imperativo, sottolinea la categoria, agire in direzione di provvedimenti condivisi, onde evitare che la criminalità economica continui a rivolgere i propri interessi verso il comparto, come denunciato recentemente dalla stessa Guardia di Finanza che ha sequestr</w:t>
      </w:r>
      <w:r>
        <w:rPr>
          <w:rFonts w:ascii="Calibri" w:hAnsi="Calibri"/>
        </w:rPr>
        <w:t>ato,</w:t>
      </w:r>
      <w:r w:rsidRPr="000A79C4">
        <w:rPr>
          <w:rFonts w:ascii="Calibri" w:hAnsi="Calibri"/>
        </w:rPr>
        <w:t xml:space="preserve"> nei primi mesi 7 mesi del 2013, 179 kg di oro e argento con un incremento dell’86% rispetto allo stesso periodo</w:t>
      </w:r>
      <w:r>
        <w:rPr>
          <w:rFonts w:ascii="Calibri" w:hAnsi="Calibri"/>
        </w:rPr>
        <w:t xml:space="preserve"> del</w:t>
      </w:r>
      <w:r w:rsidRPr="000A79C4">
        <w:rPr>
          <w:rFonts w:ascii="Calibri" w:hAnsi="Calibri"/>
        </w:rPr>
        <w:t xml:space="preserve"> 2012. </w:t>
      </w:r>
    </w:p>
    <w:p w:rsidR="000A79C4" w:rsidRPr="000A79C4" w:rsidRDefault="000A79C4" w:rsidP="000A79C4">
      <w:pPr>
        <w:jc w:val="both"/>
        <w:rPr>
          <w:rFonts w:ascii="Calibri" w:hAnsi="Calibri"/>
        </w:rPr>
      </w:pPr>
    </w:p>
    <w:p w:rsidR="000A79C4" w:rsidRPr="000A79C4" w:rsidRDefault="000A79C4" w:rsidP="000A79C4">
      <w:pPr>
        <w:jc w:val="both"/>
        <w:rPr>
          <w:rFonts w:ascii="Calibri" w:hAnsi="Calibri"/>
        </w:rPr>
      </w:pPr>
      <w:r w:rsidRPr="00896252">
        <w:rPr>
          <w:rFonts w:ascii="Calibri" w:hAnsi="Calibri"/>
        </w:rPr>
        <w:t>Un’attività che influenza sempre più l’intera filiera orafa, anche per la complessa disciplina fiscale-amministrativa. In questo ambito la Risoluzione dell’Agenzia delle Entrate del Dicembre 2013 rappresenta una novità di grande rilevanza per tutti gli attori del comparto: dettaglianti, compro oro, distributori, produttori, banchi metalli, affinatori, operatori professionali in oro.</w:t>
      </w:r>
      <w:r w:rsidRPr="000A79C4">
        <w:rPr>
          <w:rFonts w:ascii="Calibri" w:hAnsi="Calibri"/>
        </w:rPr>
        <w:t xml:space="preserve"> </w:t>
      </w:r>
    </w:p>
    <w:p w:rsidR="000A79C4" w:rsidRPr="000A79C4" w:rsidRDefault="000A79C4" w:rsidP="000A79C4">
      <w:pPr>
        <w:jc w:val="both"/>
        <w:rPr>
          <w:rFonts w:ascii="Calibri" w:hAnsi="Calibri"/>
        </w:rPr>
      </w:pPr>
    </w:p>
    <w:p w:rsidR="000A79C4" w:rsidRPr="000A79C4" w:rsidRDefault="000A79C4" w:rsidP="000A79C4">
      <w:pPr>
        <w:jc w:val="both"/>
        <w:rPr>
          <w:rFonts w:ascii="Calibri" w:hAnsi="Calibri"/>
        </w:rPr>
      </w:pPr>
      <w:r w:rsidRPr="000A79C4">
        <w:rPr>
          <w:rFonts w:ascii="Calibri" w:hAnsi="Calibri"/>
        </w:rPr>
        <w:t>In concreto: cosa si sta facendo oggi, nel comparto orafo-argentiero, in particolare a livello di associazioni di categoria, per garantire mercato e consumatori? A che punto sono le proposte di legge presentate? Qual è la posizione delle associazioni imprenditoriali? Quali gli adempimenti amministrativi e fiscali da assolvere?</w:t>
      </w:r>
    </w:p>
    <w:p w:rsidR="000A79C4" w:rsidRPr="000A79C4" w:rsidRDefault="000A79C4" w:rsidP="000A79C4">
      <w:pPr>
        <w:jc w:val="both"/>
        <w:rPr>
          <w:rFonts w:ascii="Calibri" w:hAnsi="Calibri"/>
        </w:rPr>
      </w:pPr>
    </w:p>
    <w:p w:rsidR="000A79C4" w:rsidRPr="000A79C4" w:rsidRDefault="000A79C4" w:rsidP="000A79C4">
      <w:pPr>
        <w:jc w:val="both"/>
        <w:rPr>
          <w:rFonts w:ascii="Calibri" w:hAnsi="Calibri"/>
        </w:rPr>
      </w:pPr>
      <w:r w:rsidRPr="000A79C4">
        <w:rPr>
          <w:rFonts w:ascii="Calibri" w:hAnsi="Calibri"/>
        </w:rPr>
        <w:t xml:space="preserve">A fornire risposte esaustive a questi e ad altri quesiti sarà l’incontro ‘talk show’ sul tema </w:t>
      </w:r>
      <w:r w:rsidRPr="000A79C4">
        <w:rPr>
          <w:rFonts w:ascii="Calibri" w:hAnsi="Calibri"/>
          <w:b/>
        </w:rPr>
        <w:t xml:space="preserve">“Usato….perché no? Presente e futuro del commercio dell’oro e della compravendita di oggetti preziosi usati” </w:t>
      </w:r>
      <w:r w:rsidRPr="000A79C4">
        <w:rPr>
          <w:rFonts w:ascii="Calibri" w:hAnsi="Calibri"/>
        </w:rPr>
        <w:t xml:space="preserve">organizzato da Federpreziosi Confcommercio e Federorafi Confindustria sotto l’egida di Fiera di Vicenza </w:t>
      </w:r>
      <w:proofErr w:type="spellStart"/>
      <w:r w:rsidRPr="000A79C4">
        <w:rPr>
          <w:rFonts w:ascii="Calibri" w:hAnsi="Calibri"/>
        </w:rPr>
        <w:t>Sp</w:t>
      </w:r>
      <w:r>
        <w:rPr>
          <w:rFonts w:ascii="Calibri" w:hAnsi="Calibri"/>
        </w:rPr>
        <w:t>A</w:t>
      </w:r>
      <w:proofErr w:type="spellEnd"/>
      <w:r w:rsidRPr="000A79C4">
        <w:rPr>
          <w:rFonts w:ascii="Calibri" w:hAnsi="Calibri"/>
        </w:rPr>
        <w:t xml:space="preserve"> in programma domenica 19 Gennaio 2014 dalle 15 alle 17 a VICENZAORO </w:t>
      </w:r>
      <w:proofErr w:type="spellStart"/>
      <w:r w:rsidRPr="000A79C4">
        <w:rPr>
          <w:rFonts w:ascii="Calibri" w:hAnsi="Calibri"/>
        </w:rPr>
        <w:t>Winter</w:t>
      </w:r>
      <w:proofErr w:type="spellEnd"/>
      <w:r w:rsidRPr="000A79C4">
        <w:rPr>
          <w:rFonts w:ascii="Calibri" w:hAnsi="Calibri"/>
        </w:rPr>
        <w:t xml:space="preserve"> presso il Convention Centre di Fiera di Vicenza. </w:t>
      </w:r>
    </w:p>
    <w:p w:rsidR="000A79C4" w:rsidRDefault="000A79C4" w:rsidP="000A79C4">
      <w:pPr>
        <w:jc w:val="both"/>
        <w:rPr>
          <w:rFonts w:ascii="Calibri" w:hAnsi="Calibri"/>
        </w:rPr>
      </w:pPr>
    </w:p>
    <w:p w:rsidR="005B6175" w:rsidRDefault="005B6175" w:rsidP="005B6175">
      <w:pPr>
        <w:jc w:val="right"/>
        <w:rPr>
          <w:rFonts w:ascii="Calibri" w:hAnsi="Calibri"/>
        </w:rPr>
      </w:pPr>
      <w:r>
        <w:rPr>
          <w:rFonts w:ascii="Calibri" w:hAnsi="Calibri"/>
        </w:rPr>
        <w:t>./.</w:t>
      </w:r>
    </w:p>
    <w:p w:rsidR="005B6175" w:rsidRDefault="005B6175" w:rsidP="000A79C4">
      <w:pPr>
        <w:jc w:val="both"/>
        <w:rPr>
          <w:rFonts w:ascii="Calibri" w:hAnsi="Calibri"/>
        </w:rPr>
      </w:pPr>
    </w:p>
    <w:p w:rsidR="005B6175" w:rsidRDefault="005B6175" w:rsidP="000A79C4">
      <w:pPr>
        <w:jc w:val="both"/>
        <w:rPr>
          <w:rFonts w:ascii="Calibri" w:hAnsi="Calibri"/>
        </w:rPr>
      </w:pPr>
    </w:p>
    <w:p w:rsidR="005B6175" w:rsidRPr="000A79C4" w:rsidRDefault="005B6175" w:rsidP="000A79C4">
      <w:pPr>
        <w:jc w:val="both"/>
        <w:rPr>
          <w:rFonts w:ascii="Calibri" w:hAnsi="Calibri"/>
        </w:rPr>
      </w:pPr>
    </w:p>
    <w:p w:rsidR="005B6175" w:rsidRDefault="005B6175" w:rsidP="000A79C4">
      <w:pPr>
        <w:jc w:val="both"/>
        <w:rPr>
          <w:rFonts w:ascii="Calibri" w:hAnsi="Calibri"/>
        </w:rPr>
      </w:pPr>
    </w:p>
    <w:p w:rsidR="005B6175" w:rsidRDefault="005B6175" w:rsidP="000A79C4">
      <w:pPr>
        <w:jc w:val="both"/>
        <w:rPr>
          <w:rFonts w:ascii="Calibri" w:hAnsi="Calibri"/>
        </w:rPr>
      </w:pPr>
    </w:p>
    <w:p w:rsidR="000A79C4" w:rsidRPr="000A79C4" w:rsidRDefault="000A79C4" w:rsidP="000A79C4">
      <w:pPr>
        <w:jc w:val="both"/>
        <w:rPr>
          <w:rFonts w:ascii="Calibri" w:hAnsi="Calibri"/>
        </w:rPr>
      </w:pPr>
      <w:r w:rsidRPr="000A79C4">
        <w:rPr>
          <w:rFonts w:ascii="Calibri" w:hAnsi="Calibri"/>
        </w:rPr>
        <w:t>Sul palco, un nutrito panel di relatori, che, con la regia di Giovanni Micera, Direttore di Preziosa Magazine, cercheranno di chiarire il significato e le conseguenze dei provvedimenti in corso sia dal punto di vista amministrativo e fiscale sia legislativo. Un’importante occasione per condividere i passi compiuti per raggiungere i tanto auspicati obiettivi di trasparenza, legalità, riconoscimento professionale delle categorie.</w:t>
      </w:r>
    </w:p>
    <w:p w:rsidR="000A79C4" w:rsidRPr="000A79C4" w:rsidRDefault="000A79C4" w:rsidP="000A79C4">
      <w:pPr>
        <w:jc w:val="both"/>
        <w:rPr>
          <w:rFonts w:ascii="Calibri" w:hAnsi="Calibri"/>
        </w:rPr>
      </w:pPr>
    </w:p>
    <w:p w:rsidR="000A79C4" w:rsidRDefault="000A79C4" w:rsidP="000A79C4">
      <w:pPr>
        <w:jc w:val="both"/>
        <w:rPr>
          <w:rFonts w:ascii="Calibri" w:hAnsi="Calibri"/>
        </w:rPr>
      </w:pPr>
      <w:r w:rsidRPr="000A79C4">
        <w:rPr>
          <w:rFonts w:ascii="Calibri" w:hAnsi="Calibri"/>
        </w:rPr>
        <w:t xml:space="preserve">Sono previsti gli interventi di: Corrado Facco, Direttore Generale di Fiera di Vicenza </w:t>
      </w:r>
      <w:proofErr w:type="spellStart"/>
      <w:r w:rsidRPr="000A79C4">
        <w:rPr>
          <w:rFonts w:ascii="Calibri" w:hAnsi="Calibri"/>
        </w:rPr>
        <w:t>SpA</w:t>
      </w:r>
      <w:proofErr w:type="spellEnd"/>
      <w:r w:rsidRPr="000A79C4">
        <w:rPr>
          <w:rFonts w:ascii="Calibri" w:hAnsi="Calibri"/>
        </w:rPr>
        <w:t xml:space="preserve">; Licia Mattioli, Presidente di Confindustria Federorafi; Giuseppe Aquilino, Presidente di Confcommercio Federpreziosi; Walter </w:t>
      </w:r>
      <w:proofErr w:type="spellStart"/>
      <w:r w:rsidRPr="000A79C4">
        <w:rPr>
          <w:rFonts w:ascii="Calibri" w:hAnsi="Calibri"/>
        </w:rPr>
        <w:t>Marazzani</w:t>
      </w:r>
      <w:proofErr w:type="spellEnd"/>
      <w:r w:rsidRPr="000A79C4">
        <w:rPr>
          <w:rFonts w:ascii="Calibri" w:hAnsi="Calibri"/>
        </w:rPr>
        <w:t xml:space="preserve">, Responsabile area legale e fiscale di Confindustria Federorafi; Stella </w:t>
      </w:r>
      <w:proofErr w:type="spellStart"/>
      <w:r w:rsidRPr="000A79C4">
        <w:rPr>
          <w:rFonts w:ascii="Calibri" w:hAnsi="Calibri"/>
        </w:rPr>
        <w:t>Torraco</w:t>
      </w:r>
      <w:proofErr w:type="spellEnd"/>
      <w:r w:rsidRPr="000A79C4">
        <w:rPr>
          <w:rFonts w:ascii="Calibri" w:hAnsi="Calibri"/>
        </w:rPr>
        <w:t xml:space="preserve">, Funzionario dell’Agenzia delle Entrate di Roma; della Senatrice Donella Mattesini, prima firmataria della proposta di legge in materia, delle Senatrici Paola Pelino e Pamela </w:t>
      </w:r>
      <w:proofErr w:type="spellStart"/>
      <w:r w:rsidRPr="000A79C4">
        <w:rPr>
          <w:rFonts w:ascii="Calibri" w:hAnsi="Calibri"/>
        </w:rPr>
        <w:t>Orrù</w:t>
      </w:r>
      <w:proofErr w:type="spellEnd"/>
      <w:r w:rsidRPr="000A79C4">
        <w:rPr>
          <w:rFonts w:ascii="Calibri" w:hAnsi="Calibri"/>
        </w:rPr>
        <w:t xml:space="preserve">, Relatrici delle proposte di legge settoriali presso la X Commissione permanente del Senato; del Senatore Pierantonio </w:t>
      </w:r>
      <w:proofErr w:type="spellStart"/>
      <w:r w:rsidRPr="000A79C4">
        <w:rPr>
          <w:rFonts w:ascii="Calibri" w:hAnsi="Calibri"/>
        </w:rPr>
        <w:t>Zanettin</w:t>
      </w:r>
      <w:proofErr w:type="spellEnd"/>
      <w:r w:rsidRPr="000A79C4">
        <w:rPr>
          <w:rFonts w:ascii="Calibri" w:hAnsi="Calibri"/>
        </w:rPr>
        <w:t>, Segretario della I Commissione permanente per gli Affari Costituzionali.</w:t>
      </w:r>
    </w:p>
    <w:p w:rsidR="00C273FD" w:rsidRDefault="00C273FD" w:rsidP="000A79C4">
      <w:pPr>
        <w:jc w:val="both"/>
        <w:rPr>
          <w:rFonts w:ascii="Calibri" w:hAnsi="Calibri"/>
        </w:rPr>
      </w:pPr>
    </w:p>
    <w:p w:rsidR="00CD6DE1" w:rsidRDefault="00CD6DE1" w:rsidP="00CD6DE1">
      <w:pPr>
        <w:jc w:val="center"/>
        <w:rPr>
          <w:rFonts w:ascii="Calibri" w:hAnsi="Calibri"/>
        </w:rPr>
      </w:pPr>
      <w:r>
        <w:rPr>
          <w:rFonts w:ascii="Calibri" w:hAnsi="Calibri"/>
        </w:rPr>
        <w:t>****</w:t>
      </w:r>
    </w:p>
    <w:p w:rsidR="009A35B0" w:rsidRDefault="009A35B0" w:rsidP="009A35B0">
      <w:pPr>
        <w:rPr>
          <w:color w:val="1F497D"/>
        </w:rPr>
      </w:pPr>
    </w:p>
    <w:p w:rsidR="00CC4C55" w:rsidRDefault="00CC4C55" w:rsidP="00CC4C55">
      <w:pPr>
        <w:pStyle w:val="Paragrafoelenco"/>
        <w:spacing w:after="0" w:line="240" w:lineRule="auto"/>
        <w:ind w:left="0"/>
        <w:jc w:val="both"/>
        <w:rPr>
          <w:rFonts w:ascii="Calibri" w:eastAsia="Cambria" w:hAnsi="Calibri" w:cs="Times New Roman"/>
          <w:sz w:val="24"/>
          <w:szCs w:val="24"/>
        </w:rPr>
      </w:pPr>
    </w:p>
    <w:p w:rsidR="00CC4C55" w:rsidRDefault="00CC4C55" w:rsidP="00CC4C55">
      <w:pPr>
        <w:rPr>
          <w:color w:val="1F497D"/>
        </w:rPr>
      </w:pPr>
    </w:p>
    <w:p w:rsidR="00CC4C55" w:rsidRDefault="00CC4C55" w:rsidP="00CC4C55">
      <w:pPr>
        <w:rPr>
          <w:rFonts w:ascii="Calibri" w:hAnsi="Calibri"/>
        </w:rPr>
      </w:pPr>
    </w:p>
    <w:p w:rsidR="00CC4C55" w:rsidRDefault="00CC4C55" w:rsidP="00CC4C55">
      <w:pPr>
        <w:rPr>
          <w:rFonts w:ascii="Calibri" w:hAnsi="Calibri"/>
        </w:rPr>
      </w:pPr>
      <w:r>
        <w:rPr>
          <w:rFonts w:ascii="Calibri" w:hAnsi="Calibri"/>
        </w:rPr>
        <w:t>Confcommercio Federpreziosi – Steven Tranquilli</w:t>
      </w:r>
    </w:p>
    <w:p w:rsidR="00CC4C55" w:rsidRDefault="007C69D4" w:rsidP="00CC4C55">
      <w:pPr>
        <w:rPr>
          <w:color w:val="365F91"/>
          <w:sz w:val="20"/>
          <w:szCs w:val="20"/>
        </w:rPr>
      </w:pPr>
      <w:hyperlink r:id="rId9" w:history="1">
        <w:r w:rsidR="00CC4C55" w:rsidRPr="00871E9A">
          <w:rPr>
            <w:rStyle w:val="Collegamentoipertestuale"/>
            <w:rFonts w:asciiTheme="minorHAnsi" w:hAnsiTheme="minorHAnsi"/>
          </w:rPr>
          <w:t>federpreziosi@confcommercio.it</w:t>
        </w:r>
      </w:hyperlink>
      <w:r w:rsidR="00CC4C55">
        <w:rPr>
          <w:color w:val="365F91"/>
          <w:sz w:val="20"/>
          <w:szCs w:val="20"/>
        </w:rPr>
        <w:t xml:space="preserve"> – </w:t>
      </w:r>
      <w:r w:rsidR="00CC4C55" w:rsidRPr="00871E9A">
        <w:rPr>
          <w:rFonts w:ascii="Calibri" w:hAnsi="Calibri"/>
        </w:rPr>
        <w:t>tel.</w:t>
      </w:r>
      <w:r w:rsidR="00CC4C55">
        <w:rPr>
          <w:color w:val="365F91"/>
          <w:sz w:val="20"/>
          <w:szCs w:val="20"/>
        </w:rPr>
        <w:t xml:space="preserve"> </w:t>
      </w:r>
      <w:r w:rsidR="00CC4C55" w:rsidRPr="00871E9A">
        <w:rPr>
          <w:rFonts w:ascii="Calibri" w:hAnsi="Calibri"/>
        </w:rPr>
        <w:t>06 4404105</w:t>
      </w:r>
      <w:r w:rsidR="00CC4C55">
        <w:rPr>
          <w:sz w:val="20"/>
          <w:szCs w:val="20"/>
        </w:rPr>
        <w:t> </w:t>
      </w:r>
    </w:p>
    <w:p w:rsidR="00CC4C55" w:rsidRDefault="00CC4C55" w:rsidP="00CC4C55">
      <w:pPr>
        <w:rPr>
          <w:rFonts w:ascii="Calibri" w:hAnsi="Calibri"/>
        </w:rPr>
      </w:pPr>
    </w:p>
    <w:p w:rsidR="00CC4C55" w:rsidRPr="009A35B0" w:rsidRDefault="00CC4C55" w:rsidP="00CC4C55">
      <w:pPr>
        <w:rPr>
          <w:rFonts w:ascii="Calibri" w:hAnsi="Calibri"/>
        </w:rPr>
      </w:pPr>
      <w:r w:rsidRPr="009A35B0">
        <w:rPr>
          <w:rFonts w:ascii="Calibri" w:hAnsi="Calibri"/>
        </w:rPr>
        <w:t xml:space="preserve">Confindustria Federorafi – Stefano de </w:t>
      </w:r>
      <w:proofErr w:type="spellStart"/>
      <w:r w:rsidRPr="009A35B0">
        <w:rPr>
          <w:rFonts w:ascii="Calibri" w:hAnsi="Calibri"/>
        </w:rPr>
        <w:t>Pascale</w:t>
      </w:r>
      <w:proofErr w:type="spellEnd"/>
    </w:p>
    <w:p w:rsidR="00CC4C55" w:rsidRDefault="007C69D4" w:rsidP="00CC4C55">
      <w:pPr>
        <w:rPr>
          <w:color w:val="1F497D"/>
        </w:rPr>
      </w:pPr>
      <w:hyperlink r:id="rId10" w:history="1">
        <w:r w:rsidR="00CC4C55" w:rsidRPr="009F419F">
          <w:rPr>
            <w:rStyle w:val="Collegamentoipertestuale"/>
            <w:rFonts w:asciiTheme="minorHAnsi" w:hAnsiTheme="minorHAnsi"/>
          </w:rPr>
          <w:t>info@federorafi.it</w:t>
        </w:r>
      </w:hyperlink>
      <w:r w:rsidR="00CC4C55">
        <w:rPr>
          <w:color w:val="1F497D"/>
        </w:rPr>
        <w:t xml:space="preserve"> </w:t>
      </w:r>
      <w:r w:rsidR="00CC4C55" w:rsidRPr="009A35B0">
        <w:rPr>
          <w:rFonts w:ascii="Calibri" w:hAnsi="Calibri"/>
        </w:rPr>
        <w:t>– tel. 02 58316111</w:t>
      </w:r>
    </w:p>
    <w:p w:rsidR="00CC4C55" w:rsidRDefault="00CC4C55" w:rsidP="000A79C4">
      <w:pPr>
        <w:jc w:val="both"/>
        <w:rPr>
          <w:rFonts w:ascii="Calibri" w:hAnsi="Calibri"/>
        </w:rPr>
      </w:pPr>
    </w:p>
    <w:p w:rsidR="00CC4C55" w:rsidRPr="008F1A45" w:rsidRDefault="00CC4C55" w:rsidP="00CC4C55">
      <w:pPr>
        <w:pStyle w:val="Paragrafoelenco"/>
        <w:spacing w:after="0" w:line="240" w:lineRule="auto"/>
        <w:ind w:left="0"/>
        <w:jc w:val="both"/>
        <w:rPr>
          <w:rFonts w:ascii="Calibri" w:eastAsia="Cambria" w:hAnsi="Calibri" w:cs="Times New Roman"/>
          <w:sz w:val="24"/>
          <w:szCs w:val="24"/>
        </w:rPr>
      </w:pPr>
      <w:r w:rsidRPr="008F1A45">
        <w:rPr>
          <w:rFonts w:ascii="Calibri" w:eastAsia="Cambria" w:hAnsi="Calibri" w:cs="Times New Roman"/>
          <w:sz w:val="24"/>
          <w:szCs w:val="24"/>
        </w:rPr>
        <w:t>Ufficio Stampa Federpreziosi Confcommercio</w:t>
      </w:r>
    </w:p>
    <w:p w:rsidR="00CC4C55" w:rsidRDefault="00CC4C55" w:rsidP="00CC4C55">
      <w:pPr>
        <w:pStyle w:val="Paragrafoelenco"/>
        <w:spacing w:after="0" w:line="240" w:lineRule="auto"/>
        <w:ind w:left="0"/>
        <w:jc w:val="both"/>
        <w:rPr>
          <w:rFonts w:ascii="Calibri" w:eastAsia="Cambria" w:hAnsi="Calibri" w:cs="Times New Roman"/>
          <w:sz w:val="24"/>
          <w:szCs w:val="24"/>
        </w:rPr>
      </w:pPr>
      <w:r w:rsidRPr="008F1A45">
        <w:rPr>
          <w:rFonts w:ascii="Calibri" w:eastAsia="Cambria" w:hAnsi="Calibri" w:cs="Times New Roman"/>
          <w:sz w:val="24"/>
          <w:szCs w:val="24"/>
        </w:rPr>
        <w:t xml:space="preserve">Studio EffeErre </w:t>
      </w:r>
      <w:r>
        <w:rPr>
          <w:rFonts w:ascii="Calibri" w:eastAsia="Cambria" w:hAnsi="Calibri" w:cs="Times New Roman"/>
          <w:sz w:val="24"/>
          <w:szCs w:val="24"/>
        </w:rPr>
        <w:t xml:space="preserve">Tel. 02 33001100 </w:t>
      </w:r>
      <w:r w:rsidRPr="008F1A45">
        <w:rPr>
          <w:rFonts w:ascii="Calibri" w:eastAsia="Cambria" w:hAnsi="Calibri" w:cs="Times New Roman"/>
          <w:sz w:val="24"/>
          <w:szCs w:val="24"/>
        </w:rPr>
        <w:t xml:space="preserve"> </w:t>
      </w:r>
      <w:r>
        <w:rPr>
          <w:rFonts w:ascii="Calibri" w:eastAsia="Cambria" w:hAnsi="Calibri" w:cs="Times New Roman"/>
          <w:sz w:val="24"/>
          <w:szCs w:val="24"/>
        </w:rPr>
        <w:t xml:space="preserve">- Fax: </w:t>
      </w:r>
      <w:r w:rsidRPr="008F1A45">
        <w:rPr>
          <w:rFonts w:ascii="Calibri" w:eastAsia="Cambria" w:hAnsi="Calibri" w:cs="Times New Roman"/>
          <w:sz w:val="24"/>
          <w:szCs w:val="24"/>
        </w:rPr>
        <w:t>02</w:t>
      </w:r>
      <w:r>
        <w:rPr>
          <w:rFonts w:ascii="Calibri" w:eastAsia="Cambria" w:hAnsi="Calibri" w:cs="Times New Roman"/>
          <w:sz w:val="24"/>
          <w:szCs w:val="24"/>
        </w:rPr>
        <w:t xml:space="preserve"> </w:t>
      </w:r>
      <w:r w:rsidRPr="008F1A45">
        <w:rPr>
          <w:rFonts w:ascii="Calibri" w:eastAsia="Cambria" w:hAnsi="Calibri" w:cs="Times New Roman"/>
          <w:sz w:val="24"/>
          <w:szCs w:val="24"/>
        </w:rPr>
        <w:t xml:space="preserve">33001914   </w:t>
      </w:r>
    </w:p>
    <w:p w:rsidR="00CC4C55" w:rsidRPr="008F1A45" w:rsidRDefault="00CC4C55" w:rsidP="00CC4C55">
      <w:pPr>
        <w:pStyle w:val="Paragrafoelenco"/>
        <w:spacing w:after="0" w:line="240" w:lineRule="auto"/>
        <w:ind w:left="0"/>
        <w:jc w:val="both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Gloria Belloni 329 2357344 – Annalisa Fontana 329 2357342</w:t>
      </w:r>
    </w:p>
    <w:p w:rsidR="00CC4C55" w:rsidRPr="004E61D5" w:rsidRDefault="00CC4C55" w:rsidP="00CC4C55">
      <w:pPr>
        <w:pStyle w:val="Paragrafoelenco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8F1A45">
        <w:rPr>
          <w:rFonts w:ascii="Calibri" w:eastAsia="Cambria" w:hAnsi="Calibri" w:cs="Times New Roman"/>
          <w:sz w:val="24"/>
          <w:szCs w:val="24"/>
        </w:rPr>
        <w:t>E-mail:</w:t>
      </w:r>
      <w:r w:rsidRPr="004E61D5">
        <w:rPr>
          <w:rStyle w:val="Collegamentoipertestuale"/>
          <w:color w:val="000000" w:themeColor="text1"/>
          <w:sz w:val="20"/>
          <w:szCs w:val="20"/>
          <w:u w:val="none"/>
        </w:rPr>
        <w:t xml:space="preserve"> </w:t>
      </w:r>
      <w:r w:rsidRPr="008F1A45">
        <w:rPr>
          <w:rStyle w:val="Collegamentoipertestuale"/>
          <w:rFonts w:eastAsia="Cambria" w:cs="Times New Roman"/>
          <w:sz w:val="24"/>
          <w:szCs w:val="24"/>
        </w:rPr>
        <w:t>orafi</w:t>
      </w:r>
      <w:hyperlink r:id="rId11" w:history="1">
        <w:r w:rsidRPr="008F1A45">
          <w:rPr>
            <w:rStyle w:val="Collegamentoipertestuale"/>
            <w:rFonts w:eastAsia="Cambria" w:cs="Times New Roman"/>
            <w:sz w:val="24"/>
            <w:szCs w:val="24"/>
          </w:rPr>
          <w:t>dettaglianti@studioeffeerre.com</w:t>
        </w:r>
      </w:hyperlink>
      <w:r w:rsidRPr="0073749A">
        <w:rPr>
          <w:rStyle w:val="Collegamentoipertestuale"/>
          <w:rFonts w:eastAsia="Cambria" w:cs="Times New Roman"/>
          <w:sz w:val="24"/>
          <w:szCs w:val="24"/>
          <w:u w:val="none"/>
        </w:rPr>
        <w:t xml:space="preserve">   </w:t>
      </w:r>
      <w:r w:rsidRPr="0073749A">
        <w:rPr>
          <w:rFonts w:ascii="Calibri" w:hAnsi="Calibri"/>
        </w:rPr>
        <w:t xml:space="preserve">- </w:t>
      </w:r>
      <w:r w:rsidRPr="0073749A">
        <w:rPr>
          <w:rStyle w:val="Collegamentoipertestuale"/>
          <w:rFonts w:eastAsia="Cambria" w:cs="Times New Roman"/>
          <w:sz w:val="24"/>
          <w:szCs w:val="24"/>
          <w:u w:val="none"/>
        </w:rPr>
        <w:t xml:space="preserve">  </w:t>
      </w:r>
      <w:r w:rsidRPr="008F1A45">
        <w:rPr>
          <w:rStyle w:val="Collegamentoipertestuale"/>
          <w:rFonts w:eastAsia="Cambria" w:cs="Times New Roman"/>
          <w:sz w:val="24"/>
          <w:szCs w:val="24"/>
        </w:rPr>
        <w:t>www.studioeffeerre.it</w:t>
      </w:r>
    </w:p>
    <w:p w:rsidR="00CC4C55" w:rsidRDefault="00CC4C55" w:rsidP="000A79C4">
      <w:pPr>
        <w:jc w:val="both"/>
        <w:rPr>
          <w:rFonts w:ascii="Calibri" w:hAnsi="Calibri"/>
        </w:rPr>
      </w:pPr>
    </w:p>
    <w:p w:rsidR="00CC4C55" w:rsidRPr="00CC4C55" w:rsidRDefault="00CC4C55" w:rsidP="00CC4C55">
      <w:pPr>
        <w:ind w:right="286"/>
        <w:jc w:val="both"/>
        <w:rPr>
          <w:rFonts w:ascii="Calibri" w:hAnsi="Calibri"/>
        </w:rPr>
      </w:pPr>
      <w:r w:rsidRPr="00CC4C55">
        <w:rPr>
          <w:rFonts w:ascii="Calibri" w:hAnsi="Calibri"/>
        </w:rPr>
        <w:t xml:space="preserve">Ufficio Stampa Fiera Vicenza Agenzia </w:t>
      </w:r>
      <w:proofErr w:type="spellStart"/>
      <w:r w:rsidRPr="00CC4C55">
        <w:rPr>
          <w:rFonts w:ascii="Calibri" w:hAnsi="Calibri"/>
        </w:rPr>
        <w:t>Medialab</w:t>
      </w:r>
      <w:proofErr w:type="spellEnd"/>
      <w:r w:rsidRPr="00CC4C55">
        <w:rPr>
          <w:rFonts w:ascii="Calibri" w:hAnsi="Calibri"/>
        </w:rPr>
        <w:t xml:space="preserve"> </w:t>
      </w:r>
    </w:p>
    <w:p w:rsidR="00CC4C55" w:rsidRPr="00CC4C55" w:rsidRDefault="00CC4C55" w:rsidP="00CC4C55">
      <w:pPr>
        <w:ind w:right="286"/>
        <w:jc w:val="both"/>
        <w:rPr>
          <w:rFonts w:ascii="Calibri" w:hAnsi="Calibri"/>
        </w:rPr>
      </w:pPr>
      <w:proofErr w:type="spellStart"/>
      <w:r w:rsidRPr="00CC4C55">
        <w:rPr>
          <w:rFonts w:ascii="Calibri" w:hAnsi="Calibri"/>
        </w:rPr>
        <w:t>Contrà</w:t>
      </w:r>
      <w:proofErr w:type="spellEnd"/>
      <w:r w:rsidRPr="00CC4C55">
        <w:rPr>
          <w:rFonts w:ascii="Calibri" w:hAnsi="Calibri"/>
        </w:rPr>
        <w:t xml:space="preserve"> Canove, 15 – Vicenza - Tel. 0444 512550</w:t>
      </w:r>
    </w:p>
    <w:p w:rsidR="00CC4C55" w:rsidRPr="00CC4C55" w:rsidRDefault="00CC4C55" w:rsidP="00CC4C55">
      <w:pPr>
        <w:ind w:right="286"/>
        <w:jc w:val="both"/>
        <w:rPr>
          <w:rFonts w:ascii="Calibri" w:hAnsi="Calibri"/>
        </w:rPr>
      </w:pPr>
      <w:r w:rsidRPr="00CC4C55">
        <w:rPr>
          <w:rFonts w:ascii="Calibri" w:hAnsi="Calibri"/>
        </w:rPr>
        <w:t>Filippo Nani - 335 1019390</w:t>
      </w:r>
    </w:p>
    <w:p w:rsidR="00CC4C55" w:rsidRPr="00CC4C55" w:rsidRDefault="007C69D4" w:rsidP="00CC4C55">
      <w:pPr>
        <w:ind w:right="286"/>
        <w:jc w:val="both"/>
        <w:rPr>
          <w:rStyle w:val="Collegamentoipertestuale"/>
          <w:rFonts w:asciiTheme="minorHAnsi" w:hAnsiTheme="minorHAnsi"/>
        </w:rPr>
      </w:pPr>
      <w:hyperlink r:id="rId12" w:history="1">
        <w:r w:rsidR="00CC4C55" w:rsidRPr="00CC4C55">
          <w:rPr>
            <w:rStyle w:val="Collegamentoipertestuale"/>
            <w:rFonts w:asciiTheme="minorHAnsi" w:hAnsiTheme="minorHAnsi"/>
          </w:rPr>
          <w:t>f.nani@agenziamedialab.com</w:t>
        </w:r>
      </w:hyperlink>
    </w:p>
    <w:p w:rsidR="00CC4C55" w:rsidRDefault="00CC4C55" w:rsidP="000A79C4">
      <w:pPr>
        <w:jc w:val="both"/>
        <w:rPr>
          <w:rFonts w:ascii="Calibri" w:hAnsi="Calibri"/>
        </w:rPr>
      </w:pPr>
    </w:p>
    <w:sectPr w:rsidR="00CC4C55" w:rsidSect="004E61D5">
      <w:headerReference w:type="default" r:id="rId13"/>
      <w:footerReference w:type="default" r:id="rId14"/>
      <w:pgSz w:w="11900" w:h="16840"/>
      <w:pgMar w:top="1440" w:right="1080" w:bottom="1440" w:left="108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D4" w:rsidRDefault="007C69D4">
      <w:r>
        <w:separator/>
      </w:r>
    </w:p>
  </w:endnote>
  <w:endnote w:type="continuationSeparator" w:id="0">
    <w:p w:rsidR="007C69D4" w:rsidRDefault="007C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E9" w:rsidRDefault="00CF6412" w:rsidP="00CF6412">
    <w:pPr>
      <w:pStyle w:val="Pidipagina"/>
      <w:jc w:val="right"/>
    </w:pPr>
    <w:r w:rsidRPr="00CF6412">
      <w:rPr>
        <w:noProof/>
        <w:lang w:eastAsia="it-IT"/>
      </w:rPr>
      <w:drawing>
        <wp:inline distT="0" distB="0" distL="0" distR="0" wp14:anchorId="418D44C4" wp14:editId="6393E120">
          <wp:extent cx="3273887" cy="771525"/>
          <wp:effectExtent l="19050" t="0" r="2713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938" cy="7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BA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B30853B" wp14:editId="4F7404E5">
          <wp:simplePos x="0" y="0"/>
          <wp:positionH relativeFrom="column">
            <wp:posOffset>-332740</wp:posOffset>
          </wp:positionH>
          <wp:positionV relativeFrom="paragraph">
            <wp:posOffset>1270</wp:posOffset>
          </wp:positionV>
          <wp:extent cx="1647825" cy="1231900"/>
          <wp:effectExtent l="19050" t="0" r="9525" b="0"/>
          <wp:wrapNone/>
          <wp:docPr id="3" name="Immagine 2" descr="MARCHIO FEDERAZIO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FEDERAZIONE 20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D4" w:rsidRDefault="007C69D4">
      <w:r>
        <w:separator/>
      </w:r>
    </w:p>
  </w:footnote>
  <w:footnote w:type="continuationSeparator" w:id="0">
    <w:p w:rsidR="007C69D4" w:rsidRDefault="007C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CC" w:rsidRDefault="00FF33D4" w:rsidP="0058324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65581C75" wp14:editId="0048AD11">
          <wp:extent cx="3438525" cy="628650"/>
          <wp:effectExtent l="0" t="0" r="9525" b="0"/>
          <wp:docPr id="1" name="Immagine 1" descr="Y:\COMUNICAZIONI E PUBBLICHE RELAZIONI\EVENTS\Mostre\2014\VICENZAOROWinter\VICENZAORO_WIN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UNICAZIONI E PUBBLICHE RELAZIONI\EVENTS\Mostre\2014\VICENZAOROWinter\VICENZAORO_WIN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0" cy="63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CE8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F24229D" wp14:editId="2850DF25">
          <wp:simplePos x="0" y="0"/>
          <wp:positionH relativeFrom="column">
            <wp:posOffset>-228600</wp:posOffset>
          </wp:positionH>
          <wp:positionV relativeFrom="paragraph">
            <wp:posOffset>-62865</wp:posOffset>
          </wp:positionV>
          <wp:extent cx="1333500" cy="740410"/>
          <wp:effectExtent l="19050" t="0" r="0" b="0"/>
          <wp:wrapNone/>
          <wp:docPr id="13" name="Immagine 13" descr="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Fd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644"/>
    <w:multiLevelType w:val="hybridMultilevel"/>
    <w:tmpl w:val="D70A16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3FA"/>
    <w:multiLevelType w:val="hybridMultilevel"/>
    <w:tmpl w:val="C3B8FF50"/>
    <w:lvl w:ilvl="0" w:tplc="CD3E5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B7588"/>
    <w:multiLevelType w:val="hybridMultilevel"/>
    <w:tmpl w:val="8862C1E4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47DF"/>
    <w:multiLevelType w:val="hybridMultilevel"/>
    <w:tmpl w:val="12B4C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E05"/>
    <w:multiLevelType w:val="hybridMultilevel"/>
    <w:tmpl w:val="B95804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B60AB"/>
    <w:multiLevelType w:val="hybridMultilevel"/>
    <w:tmpl w:val="B0924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4C8"/>
    <w:multiLevelType w:val="hybridMultilevel"/>
    <w:tmpl w:val="C7C2E20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615B4"/>
    <w:multiLevelType w:val="hybridMultilevel"/>
    <w:tmpl w:val="BECE6DF2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97276"/>
    <w:multiLevelType w:val="hybridMultilevel"/>
    <w:tmpl w:val="AD82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376E5"/>
    <w:multiLevelType w:val="hybridMultilevel"/>
    <w:tmpl w:val="118EC0DC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2D92"/>
    <w:multiLevelType w:val="hybridMultilevel"/>
    <w:tmpl w:val="EDE65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16F89"/>
    <w:multiLevelType w:val="hybridMultilevel"/>
    <w:tmpl w:val="35127CF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64E60AD"/>
    <w:multiLevelType w:val="hybridMultilevel"/>
    <w:tmpl w:val="554E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F"/>
    <w:rsid w:val="000100C6"/>
    <w:rsid w:val="000245E8"/>
    <w:rsid w:val="00025750"/>
    <w:rsid w:val="00035ED7"/>
    <w:rsid w:val="00037E3F"/>
    <w:rsid w:val="00045B2E"/>
    <w:rsid w:val="00063C9C"/>
    <w:rsid w:val="000A79C4"/>
    <w:rsid w:val="000B2A7B"/>
    <w:rsid w:val="000C1594"/>
    <w:rsid w:val="000C45D5"/>
    <w:rsid w:val="000E398F"/>
    <w:rsid w:val="001235C9"/>
    <w:rsid w:val="00152B8D"/>
    <w:rsid w:val="00154192"/>
    <w:rsid w:val="001578CC"/>
    <w:rsid w:val="00163A1E"/>
    <w:rsid w:val="00175999"/>
    <w:rsid w:val="001768FC"/>
    <w:rsid w:val="001A35BF"/>
    <w:rsid w:val="001D1B25"/>
    <w:rsid w:val="00200BB6"/>
    <w:rsid w:val="0021272A"/>
    <w:rsid w:val="00221C78"/>
    <w:rsid w:val="0023468D"/>
    <w:rsid w:val="002415A4"/>
    <w:rsid w:val="00293FF2"/>
    <w:rsid w:val="00296DCD"/>
    <w:rsid w:val="002A4E3B"/>
    <w:rsid w:val="002D6B9D"/>
    <w:rsid w:val="002F0B4C"/>
    <w:rsid w:val="00302837"/>
    <w:rsid w:val="003128C3"/>
    <w:rsid w:val="00316006"/>
    <w:rsid w:val="00317389"/>
    <w:rsid w:val="00360F72"/>
    <w:rsid w:val="00396606"/>
    <w:rsid w:val="003B52E1"/>
    <w:rsid w:val="003D1AB9"/>
    <w:rsid w:val="003D1BA1"/>
    <w:rsid w:val="003D478F"/>
    <w:rsid w:val="003D6556"/>
    <w:rsid w:val="00475C56"/>
    <w:rsid w:val="004978CB"/>
    <w:rsid w:val="004A40A4"/>
    <w:rsid w:val="004B6527"/>
    <w:rsid w:val="004D0AC3"/>
    <w:rsid w:val="004E61D5"/>
    <w:rsid w:val="004F20A7"/>
    <w:rsid w:val="00515D38"/>
    <w:rsid w:val="005247C3"/>
    <w:rsid w:val="0052581F"/>
    <w:rsid w:val="00544EB0"/>
    <w:rsid w:val="00573755"/>
    <w:rsid w:val="0058324D"/>
    <w:rsid w:val="0058449F"/>
    <w:rsid w:val="005979CD"/>
    <w:rsid w:val="005B6175"/>
    <w:rsid w:val="005F09A7"/>
    <w:rsid w:val="005F37C7"/>
    <w:rsid w:val="006200EA"/>
    <w:rsid w:val="006269AA"/>
    <w:rsid w:val="0064342A"/>
    <w:rsid w:val="00645265"/>
    <w:rsid w:val="00662741"/>
    <w:rsid w:val="00670036"/>
    <w:rsid w:val="006A101C"/>
    <w:rsid w:val="006B16E9"/>
    <w:rsid w:val="006D6B45"/>
    <w:rsid w:val="00715903"/>
    <w:rsid w:val="00736E0D"/>
    <w:rsid w:val="00741972"/>
    <w:rsid w:val="00745FCC"/>
    <w:rsid w:val="00764680"/>
    <w:rsid w:val="007922C0"/>
    <w:rsid w:val="007B066E"/>
    <w:rsid w:val="007C5A78"/>
    <w:rsid w:val="007C69D4"/>
    <w:rsid w:val="007F24B9"/>
    <w:rsid w:val="007F6CFB"/>
    <w:rsid w:val="00803A98"/>
    <w:rsid w:val="00803E29"/>
    <w:rsid w:val="008043DC"/>
    <w:rsid w:val="00810AB4"/>
    <w:rsid w:val="0081170D"/>
    <w:rsid w:val="00820A92"/>
    <w:rsid w:val="00821A4B"/>
    <w:rsid w:val="00843DE1"/>
    <w:rsid w:val="00846619"/>
    <w:rsid w:val="00854954"/>
    <w:rsid w:val="00855D92"/>
    <w:rsid w:val="00871DA8"/>
    <w:rsid w:val="00874014"/>
    <w:rsid w:val="00874F96"/>
    <w:rsid w:val="00892052"/>
    <w:rsid w:val="00896252"/>
    <w:rsid w:val="008A7D6D"/>
    <w:rsid w:val="008E7E18"/>
    <w:rsid w:val="009125B7"/>
    <w:rsid w:val="00920DA1"/>
    <w:rsid w:val="0093292E"/>
    <w:rsid w:val="00935793"/>
    <w:rsid w:val="009411AC"/>
    <w:rsid w:val="009839F9"/>
    <w:rsid w:val="009A35B0"/>
    <w:rsid w:val="009B3946"/>
    <w:rsid w:val="009C4619"/>
    <w:rsid w:val="009C49FF"/>
    <w:rsid w:val="009C76EA"/>
    <w:rsid w:val="009D2B81"/>
    <w:rsid w:val="009F693B"/>
    <w:rsid w:val="00A315D7"/>
    <w:rsid w:val="00A32327"/>
    <w:rsid w:val="00A570DD"/>
    <w:rsid w:val="00A60573"/>
    <w:rsid w:val="00AA5A9E"/>
    <w:rsid w:val="00AB061D"/>
    <w:rsid w:val="00AC7947"/>
    <w:rsid w:val="00AD7FC5"/>
    <w:rsid w:val="00B00D33"/>
    <w:rsid w:val="00B13611"/>
    <w:rsid w:val="00B434B3"/>
    <w:rsid w:val="00B957DA"/>
    <w:rsid w:val="00B979EA"/>
    <w:rsid w:val="00BC6814"/>
    <w:rsid w:val="00BD4E1D"/>
    <w:rsid w:val="00BF4A99"/>
    <w:rsid w:val="00C025EF"/>
    <w:rsid w:val="00C273FD"/>
    <w:rsid w:val="00C41E70"/>
    <w:rsid w:val="00C45A87"/>
    <w:rsid w:val="00C64C90"/>
    <w:rsid w:val="00C720AD"/>
    <w:rsid w:val="00C75B12"/>
    <w:rsid w:val="00C92BDC"/>
    <w:rsid w:val="00CA76B2"/>
    <w:rsid w:val="00CC4C55"/>
    <w:rsid w:val="00CC62A1"/>
    <w:rsid w:val="00CD14CE"/>
    <w:rsid w:val="00CD6DE1"/>
    <w:rsid w:val="00CE1184"/>
    <w:rsid w:val="00CF018F"/>
    <w:rsid w:val="00CF593F"/>
    <w:rsid w:val="00CF6412"/>
    <w:rsid w:val="00D31F00"/>
    <w:rsid w:val="00D411C7"/>
    <w:rsid w:val="00D73A8F"/>
    <w:rsid w:val="00D77318"/>
    <w:rsid w:val="00D84323"/>
    <w:rsid w:val="00D961DA"/>
    <w:rsid w:val="00DD186F"/>
    <w:rsid w:val="00E06D75"/>
    <w:rsid w:val="00E13356"/>
    <w:rsid w:val="00E164F2"/>
    <w:rsid w:val="00E37708"/>
    <w:rsid w:val="00E37D90"/>
    <w:rsid w:val="00E53919"/>
    <w:rsid w:val="00E809F9"/>
    <w:rsid w:val="00E82AA2"/>
    <w:rsid w:val="00E96CE8"/>
    <w:rsid w:val="00EA06E4"/>
    <w:rsid w:val="00EC0172"/>
    <w:rsid w:val="00EE118E"/>
    <w:rsid w:val="00EE442F"/>
    <w:rsid w:val="00EF0323"/>
    <w:rsid w:val="00F5394D"/>
    <w:rsid w:val="00F57C61"/>
    <w:rsid w:val="00F634FB"/>
    <w:rsid w:val="00FA0B09"/>
    <w:rsid w:val="00FA0E62"/>
    <w:rsid w:val="00FA1207"/>
    <w:rsid w:val="00FC613E"/>
    <w:rsid w:val="00FD3F6A"/>
    <w:rsid w:val="00FD61BC"/>
    <w:rsid w:val="00FE76F0"/>
    <w:rsid w:val="00FF33D4"/>
    <w:rsid w:val="00FF7948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3573B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35ED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8F"/>
  </w:style>
  <w:style w:type="paragraph" w:styleId="Pidipagina">
    <w:name w:val="footer"/>
    <w:basedOn w:val="Normale"/>
    <w:link w:val="Pidipagina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8F"/>
  </w:style>
  <w:style w:type="paragraph" w:customStyle="1" w:styleId="Default">
    <w:name w:val="Default"/>
    <w:rsid w:val="007F6CFB"/>
    <w:pPr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3">
    <w:name w:val="A3"/>
    <w:rsid w:val="007F6CFB"/>
    <w:rPr>
      <w:color w:val="000000"/>
      <w:sz w:val="18"/>
    </w:rPr>
  </w:style>
  <w:style w:type="paragraph" w:customStyle="1" w:styleId="Pa3">
    <w:name w:val="Pa3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4">
    <w:name w:val="A4"/>
    <w:rsid w:val="007F6CFB"/>
    <w:rPr>
      <w:color w:val="000000"/>
      <w:sz w:val="14"/>
    </w:rPr>
  </w:style>
  <w:style w:type="paragraph" w:customStyle="1" w:styleId="Corpotesto1">
    <w:name w:val="Corpo testo1"/>
    <w:basedOn w:val="Normale"/>
    <w:link w:val="CorpotestoCarattere"/>
    <w:rsid w:val="0081170D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testoCarattere">
    <w:name w:val="Corpo testo Carattere"/>
    <w:link w:val="Corpotesto1"/>
    <w:rsid w:val="0081170D"/>
    <w:rPr>
      <w:rFonts w:cs="Cambria"/>
      <w:sz w:val="24"/>
      <w:szCs w:val="24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035ED7"/>
    <w:rPr>
      <w:rFonts w:eastAsia="Times New Roman"/>
      <w:b/>
      <w:bCs/>
      <w:color w:val="4F81BD"/>
      <w:sz w:val="24"/>
      <w:szCs w:val="24"/>
    </w:rPr>
  </w:style>
  <w:style w:type="character" w:customStyle="1" w:styleId="googqs-tidbit1">
    <w:name w:val="goog_qs-tidbit1"/>
    <w:rsid w:val="00035ED7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670036"/>
    <w:rPr>
      <w:b/>
      <w:bCs/>
    </w:rPr>
  </w:style>
  <w:style w:type="character" w:customStyle="1" w:styleId="ecxecxecspelle">
    <w:name w:val="ecxecxec_spelle"/>
    <w:rsid w:val="00670036"/>
  </w:style>
  <w:style w:type="character" w:customStyle="1" w:styleId="ecxecxecgrame">
    <w:name w:val="ecxecxec_grame"/>
    <w:rsid w:val="00670036"/>
  </w:style>
  <w:style w:type="character" w:customStyle="1" w:styleId="text">
    <w:name w:val="text"/>
    <w:rsid w:val="00670036"/>
  </w:style>
  <w:style w:type="paragraph" w:styleId="Corpodeltesto3">
    <w:name w:val="Body Text 3"/>
    <w:basedOn w:val="Normale"/>
    <w:link w:val="Corpodeltesto3Carattere"/>
    <w:uiPriority w:val="99"/>
    <w:unhideWhenUsed/>
    <w:rsid w:val="00670036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670036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semiHidden/>
    <w:rsid w:val="00670036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745FCC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45FCC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45FCC"/>
    <w:rPr>
      <w:rFonts w:ascii="Consolas" w:eastAsia="Calibri" w:hAnsi="Consolas"/>
      <w:sz w:val="21"/>
      <w:szCs w:val="21"/>
      <w:lang w:eastAsia="en-US"/>
    </w:rPr>
  </w:style>
  <w:style w:type="paragraph" w:customStyle="1" w:styleId="Elencoacolori-Colore11">
    <w:name w:val="Elenco a colori - Colore 11"/>
    <w:basedOn w:val="Normale"/>
    <w:qFormat/>
    <w:rsid w:val="00715903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rsid w:val="0071590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BC6814"/>
  </w:style>
  <w:style w:type="character" w:styleId="Enfasicorsivo">
    <w:name w:val="Emphasis"/>
    <w:basedOn w:val="Carpredefinitoparagrafo"/>
    <w:uiPriority w:val="20"/>
    <w:qFormat/>
    <w:rsid w:val="003B52E1"/>
    <w:rPr>
      <w:i/>
      <w:iCs/>
    </w:rPr>
  </w:style>
  <w:style w:type="paragraph" w:styleId="Corpotesto">
    <w:name w:val="Body Text"/>
    <w:basedOn w:val="Normale"/>
    <w:link w:val="CorpotestoCarattere1"/>
    <w:rsid w:val="000100C6"/>
    <w:pPr>
      <w:widowControl w:val="0"/>
      <w:suppressAutoHyphens/>
      <w:spacing w:after="120"/>
    </w:pPr>
    <w:rPr>
      <w:rFonts w:ascii="Times New Roman" w:eastAsia="Lucida Sans Unicode" w:hAnsi="Times New Roman"/>
      <w:kern w:val="1"/>
    </w:rPr>
  </w:style>
  <w:style w:type="character" w:customStyle="1" w:styleId="CorpotestoCarattere1">
    <w:name w:val="Corpo testo Carattere1"/>
    <w:basedOn w:val="Carpredefinitoparagrafo"/>
    <w:link w:val="Corpotesto"/>
    <w:rsid w:val="000100C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oeeu">
    <w:name w:val="Aaoeeu"/>
    <w:rsid w:val="000100C6"/>
    <w:pPr>
      <w:widowControl w:val="0"/>
      <w:suppressAutoHyphens/>
    </w:pPr>
    <w:rPr>
      <w:rFonts w:ascii="Times New Roman" w:eastAsia="Arial" w:hAnsi="Times New Roman" w:cs="Calibri"/>
      <w:lang w:val="en-US" w:eastAsia="ar-SA"/>
    </w:rPr>
  </w:style>
  <w:style w:type="paragraph" w:styleId="Paragrafoelenco">
    <w:name w:val="List Paragraph"/>
    <w:basedOn w:val="Normale"/>
    <w:uiPriority w:val="34"/>
    <w:qFormat/>
    <w:rsid w:val="00803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3573B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35ED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8F"/>
  </w:style>
  <w:style w:type="paragraph" w:styleId="Pidipagina">
    <w:name w:val="footer"/>
    <w:basedOn w:val="Normale"/>
    <w:link w:val="Pidipagina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8F"/>
  </w:style>
  <w:style w:type="paragraph" w:customStyle="1" w:styleId="Default">
    <w:name w:val="Default"/>
    <w:rsid w:val="007F6CFB"/>
    <w:pPr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3">
    <w:name w:val="A3"/>
    <w:rsid w:val="007F6CFB"/>
    <w:rPr>
      <w:color w:val="000000"/>
      <w:sz w:val="18"/>
    </w:rPr>
  </w:style>
  <w:style w:type="paragraph" w:customStyle="1" w:styleId="Pa3">
    <w:name w:val="Pa3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4">
    <w:name w:val="A4"/>
    <w:rsid w:val="007F6CFB"/>
    <w:rPr>
      <w:color w:val="000000"/>
      <w:sz w:val="14"/>
    </w:rPr>
  </w:style>
  <w:style w:type="paragraph" w:customStyle="1" w:styleId="Corpotesto1">
    <w:name w:val="Corpo testo1"/>
    <w:basedOn w:val="Normale"/>
    <w:link w:val="CorpotestoCarattere"/>
    <w:rsid w:val="0081170D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testoCarattere">
    <w:name w:val="Corpo testo Carattere"/>
    <w:link w:val="Corpotesto1"/>
    <w:rsid w:val="0081170D"/>
    <w:rPr>
      <w:rFonts w:cs="Cambria"/>
      <w:sz w:val="24"/>
      <w:szCs w:val="24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035ED7"/>
    <w:rPr>
      <w:rFonts w:eastAsia="Times New Roman"/>
      <w:b/>
      <w:bCs/>
      <w:color w:val="4F81BD"/>
      <w:sz w:val="24"/>
      <w:szCs w:val="24"/>
    </w:rPr>
  </w:style>
  <w:style w:type="character" w:customStyle="1" w:styleId="googqs-tidbit1">
    <w:name w:val="goog_qs-tidbit1"/>
    <w:rsid w:val="00035ED7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670036"/>
    <w:rPr>
      <w:b/>
      <w:bCs/>
    </w:rPr>
  </w:style>
  <w:style w:type="character" w:customStyle="1" w:styleId="ecxecxecspelle">
    <w:name w:val="ecxecxec_spelle"/>
    <w:rsid w:val="00670036"/>
  </w:style>
  <w:style w:type="character" w:customStyle="1" w:styleId="ecxecxecgrame">
    <w:name w:val="ecxecxec_grame"/>
    <w:rsid w:val="00670036"/>
  </w:style>
  <w:style w:type="character" w:customStyle="1" w:styleId="text">
    <w:name w:val="text"/>
    <w:rsid w:val="00670036"/>
  </w:style>
  <w:style w:type="paragraph" w:styleId="Corpodeltesto3">
    <w:name w:val="Body Text 3"/>
    <w:basedOn w:val="Normale"/>
    <w:link w:val="Corpodeltesto3Carattere"/>
    <w:uiPriority w:val="99"/>
    <w:unhideWhenUsed/>
    <w:rsid w:val="00670036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670036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semiHidden/>
    <w:rsid w:val="00670036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745FCC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45FCC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45FCC"/>
    <w:rPr>
      <w:rFonts w:ascii="Consolas" w:eastAsia="Calibri" w:hAnsi="Consolas"/>
      <w:sz w:val="21"/>
      <w:szCs w:val="21"/>
      <w:lang w:eastAsia="en-US"/>
    </w:rPr>
  </w:style>
  <w:style w:type="paragraph" w:customStyle="1" w:styleId="Elencoacolori-Colore11">
    <w:name w:val="Elenco a colori - Colore 11"/>
    <w:basedOn w:val="Normale"/>
    <w:qFormat/>
    <w:rsid w:val="00715903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rsid w:val="0071590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BC6814"/>
  </w:style>
  <w:style w:type="character" w:styleId="Enfasicorsivo">
    <w:name w:val="Emphasis"/>
    <w:basedOn w:val="Carpredefinitoparagrafo"/>
    <w:uiPriority w:val="20"/>
    <w:qFormat/>
    <w:rsid w:val="003B52E1"/>
    <w:rPr>
      <w:i/>
      <w:iCs/>
    </w:rPr>
  </w:style>
  <w:style w:type="paragraph" w:styleId="Corpotesto">
    <w:name w:val="Body Text"/>
    <w:basedOn w:val="Normale"/>
    <w:link w:val="CorpotestoCarattere1"/>
    <w:rsid w:val="000100C6"/>
    <w:pPr>
      <w:widowControl w:val="0"/>
      <w:suppressAutoHyphens/>
      <w:spacing w:after="120"/>
    </w:pPr>
    <w:rPr>
      <w:rFonts w:ascii="Times New Roman" w:eastAsia="Lucida Sans Unicode" w:hAnsi="Times New Roman"/>
      <w:kern w:val="1"/>
    </w:rPr>
  </w:style>
  <w:style w:type="character" w:customStyle="1" w:styleId="CorpotestoCarattere1">
    <w:name w:val="Corpo testo Carattere1"/>
    <w:basedOn w:val="Carpredefinitoparagrafo"/>
    <w:link w:val="Corpotesto"/>
    <w:rsid w:val="000100C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oeeu">
    <w:name w:val="Aaoeeu"/>
    <w:rsid w:val="000100C6"/>
    <w:pPr>
      <w:widowControl w:val="0"/>
      <w:suppressAutoHyphens/>
    </w:pPr>
    <w:rPr>
      <w:rFonts w:ascii="Times New Roman" w:eastAsia="Arial" w:hAnsi="Times New Roman" w:cs="Calibri"/>
      <w:lang w:val="en-US" w:eastAsia="ar-SA"/>
    </w:rPr>
  </w:style>
  <w:style w:type="paragraph" w:styleId="Paragrafoelenco">
    <w:name w:val="List Paragraph"/>
    <w:basedOn w:val="Normale"/>
    <w:uiPriority w:val="34"/>
    <w:qFormat/>
    <w:rsid w:val="00803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nani@agenziamedialab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taglianti@studioeffeerr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ederoraf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erpreziosi@confcommercio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BE81-F70D-467A-9391-536C86E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Marini</dc:creator>
  <cp:lastModifiedBy>PC</cp:lastModifiedBy>
  <cp:revision>22</cp:revision>
  <cp:lastPrinted>2014-01-17T12:14:00Z</cp:lastPrinted>
  <dcterms:created xsi:type="dcterms:W3CDTF">2013-12-18T13:52:00Z</dcterms:created>
  <dcterms:modified xsi:type="dcterms:W3CDTF">2014-01-17T14:44:00Z</dcterms:modified>
</cp:coreProperties>
</file>